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965B" w14:textId="77777777" w:rsidR="00FA1D2D" w:rsidRDefault="00FA1D2D" w:rsidP="00FA1D2D">
      <w:pPr>
        <w:pStyle w:val="whitespace-pre-wrap"/>
      </w:pPr>
      <w:r>
        <w:t>INSTRUCCIONES - PROYECTO DE CIRCUITOS EN TINKERCAD</w:t>
      </w:r>
    </w:p>
    <w:p w14:paraId="336808E9" w14:textId="77777777" w:rsidR="00FA1D2D" w:rsidRDefault="00FA1D2D" w:rsidP="00FA1D2D">
      <w:pPr>
        <w:pStyle w:val="whitespace-pre-wrap"/>
      </w:pPr>
      <w:r>
        <w:t xml:space="preserve">Objetivo: Desarrollar y demostrar competencias en el diseño y simulación de circuitos electrónicos usando </w:t>
      </w:r>
      <w:proofErr w:type="spellStart"/>
      <w:r>
        <w:t>Tinkercad</w:t>
      </w:r>
      <w:proofErr w:type="spellEnd"/>
      <w:r>
        <w:t>.</w:t>
      </w:r>
    </w:p>
    <w:p w14:paraId="392AA30B" w14:textId="77777777" w:rsidR="00FA1D2D" w:rsidRDefault="00FA1D2D" w:rsidP="00FA1D2D">
      <w:pPr>
        <w:pStyle w:val="whitespace-pre-wrap"/>
      </w:pPr>
      <w:r>
        <w:t>PARTE 1: CIRCUITOS INDEPENDIENTES (105 puntos)</w:t>
      </w:r>
    </w:p>
    <w:p w14:paraId="33BDB304" w14:textId="77777777" w:rsidR="00FA1D2D" w:rsidRDefault="00FA1D2D" w:rsidP="00FA1D2D">
      <w:pPr>
        <w:pStyle w:val="whitespace-normal"/>
        <w:numPr>
          <w:ilvl w:val="0"/>
          <w:numId w:val="1"/>
        </w:numPr>
      </w:pPr>
      <w:r>
        <w:t xml:space="preserve">Crear 7 circuitos diferentes en </w:t>
      </w:r>
      <w:proofErr w:type="spellStart"/>
      <w:r>
        <w:t>Tinkercad</w:t>
      </w:r>
      <w:proofErr w:type="spellEnd"/>
    </w:p>
    <w:p w14:paraId="0F896803" w14:textId="77777777" w:rsidR="00FA1D2D" w:rsidRDefault="00FA1D2D" w:rsidP="00FA1D2D">
      <w:pPr>
        <w:pStyle w:val="whitespace-normal"/>
        <w:numPr>
          <w:ilvl w:val="0"/>
          <w:numId w:val="1"/>
        </w:numPr>
      </w:pPr>
      <w:r>
        <w:t>Tomar capturas de pantalla de cada circuito funcionando</w:t>
      </w:r>
    </w:p>
    <w:p w14:paraId="2568007A" w14:textId="4007A04A" w:rsidR="00FA1D2D" w:rsidRDefault="00FA1D2D" w:rsidP="00FA1D2D">
      <w:pPr>
        <w:pStyle w:val="whitespace-normal"/>
        <w:numPr>
          <w:ilvl w:val="0"/>
          <w:numId w:val="1"/>
        </w:numPr>
      </w:pPr>
      <w:r>
        <w:t xml:space="preserve">Subir las evidencias a </w:t>
      </w:r>
      <w:proofErr w:type="spellStart"/>
      <w:r>
        <w:t>Teams</w:t>
      </w:r>
      <w:proofErr w:type="spellEnd"/>
      <w:r>
        <w:t xml:space="preserve"> en una presentación de PowerPoint</w:t>
      </w:r>
      <w:r>
        <w:t xml:space="preserve">, </w:t>
      </w:r>
      <w:proofErr w:type="spellStart"/>
      <w:r>
        <w:t>Canvas</w:t>
      </w:r>
      <w:proofErr w:type="spellEnd"/>
      <w:r>
        <w:t xml:space="preserve">, </w:t>
      </w:r>
      <w:proofErr w:type="spellStart"/>
      <w:r>
        <w:t>Genially</w:t>
      </w:r>
      <w:proofErr w:type="spellEnd"/>
      <w:r>
        <w:t xml:space="preserve"> o la de su preferencia</w:t>
      </w:r>
    </w:p>
    <w:p w14:paraId="21E70371" w14:textId="77777777" w:rsidR="00FA1D2D" w:rsidRDefault="00FA1D2D" w:rsidP="00FA1D2D">
      <w:pPr>
        <w:pStyle w:val="whitespace-normal"/>
        <w:numPr>
          <w:ilvl w:val="0"/>
          <w:numId w:val="1"/>
        </w:numPr>
      </w:pPr>
      <w:r>
        <w:t xml:space="preserve">Incluir para cada circuito: </w:t>
      </w:r>
    </w:p>
    <w:p w14:paraId="367BC597" w14:textId="77777777" w:rsidR="00FA1D2D" w:rsidRDefault="00FA1D2D" w:rsidP="00FA1D2D">
      <w:pPr>
        <w:pStyle w:val="whitespace-normal"/>
        <w:numPr>
          <w:ilvl w:val="1"/>
          <w:numId w:val="1"/>
        </w:numPr>
      </w:pPr>
      <w:r>
        <w:t>Captura del diseño</w:t>
      </w:r>
    </w:p>
    <w:p w14:paraId="45580CE5" w14:textId="77777777" w:rsidR="00FA1D2D" w:rsidRDefault="00FA1D2D" w:rsidP="00FA1D2D">
      <w:pPr>
        <w:pStyle w:val="whitespace-normal"/>
        <w:numPr>
          <w:ilvl w:val="1"/>
          <w:numId w:val="1"/>
        </w:numPr>
      </w:pPr>
      <w:r>
        <w:t>Captura de la simulación</w:t>
      </w:r>
    </w:p>
    <w:p w14:paraId="5DF37B44" w14:textId="77777777" w:rsidR="00FA1D2D" w:rsidRDefault="00FA1D2D" w:rsidP="00FA1D2D">
      <w:pPr>
        <w:pStyle w:val="whitespace-normal"/>
        <w:numPr>
          <w:ilvl w:val="1"/>
          <w:numId w:val="1"/>
        </w:numPr>
      </w:pPr>
      <w:r>
        <w:t>Código utilizado (si aplica)</w:t>
      </w:r>
    </w:p>
    <w:p w14:paraId="60CCC3E1" w14:textId="77777777" w:rsidR="00FA1D2D" w:rsidRDefault="00FA1D2D" w:rsidP="00FA1D2D">
      <w:pPr>
        <w:pStyle w:val="whitespace-normal"/>
        <w:numPr>
          <w:ilvl w:val="1"/>
          <w:numId w:val="1"/>
        </w:numPr>
      </w:pPr>
      <w:r>
        <w:t>Breve explicación del funcionamiento</w:t>
      </w:r>
    </w:p>
    <w:p w14:paraId="2A838953" w14:textId="77777777" w:rsidR="00FA1D2D" w:rsidRDefault="00FA1D2D" w:rsidP="00FA1D2D">
      <w:pPr>
        <w:pStyle w:val="whitespace-pre-wrap"/>
      </w:pPr>
      <w:r>
        <w:t>PARTE 2: CIRCUITOS EN VIVO (45 puntos)</w:t>
      </w:r>
    </w:p>
    <w:p w14:paraId="1337EEED" w14:textId="77777777" w:rsidR="00FA1D2D" w:rsidRDefault="00FA1D2D" w:rsidP="00FA1D2D">
      <w:pPr>
        <w:pStyle w:val="whitespace-normal"/>
        <w:numPr>
          <w:ilvl w:val="0"/>
          <w:numId w:val="2"/>
        </w:numPr>
      </w:pPr>
      <w:r>
        <w:t>Crear 2 circuitos durante la clase virtual</w:t>
      </w:r>
    </w:p>
    <w:p w14:paraId="63D5AF4B" w14:textId="77777777" w:rsidR="00FA1D2D" w:rsidRDefault="00FA1D2D" w:rsidP="00FA1D2D">
      <w:pPr>
        <w:pStyle w:val="whitespace-normal"/>
        <w:numPr>
          <w:ilvl w:val="0"/>
          <w:numId w:val="2"/>
        </w:numPr>
      </w:pPr>
      <w:r>
        <w:t>Demostrar el funcionamiento en tiempo real</w:t>
      </w:r>
    </w:p>
    <w:p w14:paraId="17B2CF1A" w14:textId="77777777" w:rsidR="00FA1D2D" w:rsidRDefault="00FA1D2D" w:rsidP="00FA1D2D">
      <w:pPr>
        <w:pStyle w:val="whitespace-normal"/>
        <w:numPr>
          <w:ilvl w:val="0"/>
          <w:numId w:val="2"/>
        </w:numPr>
      </w:pPr>
      <w:r>
        <w:t>Explicar el proceso de creación</w:t>
      </w:r>
    </w:p>
    <w:p w14:paraId="41BFDFC7" w14:textId="77777777" w:rsidR="00FA1D2D" w:rsidRDefault="00FA1D2D" w:rsidP="00FA1D2D">
      <w:pPr>
        <w:pStyle w:val="whitespace-pre-wrap"/>
      </w:pPr>
      <w:r>
        <w:t xml:space="preserve">FECHA DE ENTREGA: 22 de enero de 2025 PLATAFORMA: Microsoft </w:t>
      </w:r>
      <w:proofErr w:type="spellStart"/>
      <w:r>
        <w:t>Teams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1D2D" w:rsidRPr="00FA1D2D" w14:paraId="0D9E17E3" w14:textId="77777777" w:rsidTr="00FA1D2D">
        <w:tc>
          <w:tcPr>
            <w:tcW w:w="8828" w:type="dxa"/>
          </w:tcPr>
          <w:p w14:paraId="0C860C9A" w14:textId="77777777" w:rsidR="00FA1D2D" w:rsidRPr="00FA1D2D" w:rsidRDefault="00FA1D2D" w:rsidP="00815BD0">
            <w:pPr>
              <w:pStyle w:val="whitespace-pre-wrap"/>
              <w:rPr>
                <w:b/>
                <w:bCs/>
              </w:rPr>
            </w:pPr>
            <w:r w:rsidRPr="00FA1D2D">
              <w:rPr>
                <w:b/>
                <w:bCs/>
              </w:rPr>
              <w:t>RÚBRICA DE EVALUACIÓN</w:t>
            </w:r>
          </w:p>
        </w:tc>
      </w:tr>
      <w:tr w:rsidR="00FA1D2D" w:rsidRPr="00FA1D2D" w14:paraId="7A5D6581" w14:textId="77777777" w:rsidTr="00FA1D2D">
        <w:tc>
          <w:tcPr>
            <w:tcW w:w="8828" w:type="dxa"/>
          </w:tcPr>
          <w:p w14:paraId="05070BD4" w14:textId="77777777" w:rsidR="00FA1D2D" w:rsidRPr="00FA1D2D" w:rsidRDefault="00FA1D2D" w:rsidP="00815BD0">
            <w:pPr>
              <w:pStyle w:val="whitespace-pre-wrap"/>
            </w:pPr>
            <w:r w:rsidRPr="00FA1D2D">
              <w:rPr>
                <w:b/>
                <w:bCs/>
              </w:rPr>
              <w:t>Puntaje total: 150 puntos</w:t>
            </w:r>
          </w:p>
        </w:tc>
      </w:tr>
      <w:tr w:rsidR="00FA1D2D" w:rsidRPr="00FA1D2D" w14:paraId="256E1F32" w14:textId="77777777" w:rsidTr="00FA1D2D">
        <w:tc>
          <w:tcPr>
            <w:tcW w:w="8828" w:type="dxa"/>
          </w:tcPr>
          <w:p w14:paraId="6C0C0D7B" w14:textId="77777777" w:rsidR="00FA1D2D" w:rsidRPr="00FA1D2D" w:rsidRDefault="00FA1D2D" w:rsidP="00815BD0">
            <w:pPr>
              <w:pStyle w:val="whitespace-pre-wrap"/>
              <w:rPr>
                <w:b/>
                <w:bCs/>
              </w:rPr>
            </w:pPr>
            <w:r w:rsidRPr="00FA1D2D">
              <w:rPr>
                <w:b/>
                <w:bCs/>
              </w:rPr>
              <w:t>Circuitos Independientes (105 puntos - 15 puntos cada uno)</w:t>
            </w:r>
          </w:p>
        </w:tc>
      </w:tr>
      <w:tr w:rsidR="00FA1D2D" w:rsidRPr="00FA1D2D" w14:paraId="4D42C0A0" w14:textId="77777777" w:rsidTr="00FA1D2D">
        <w:tc>
          <w:tcPr>
            <w:tcW w:w="88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3"/>
              <w:gridCol w:w="5377"/>
              <w:gridCol w:w="782"/>
            </w:tblGrid>
            <w:tr w:rsidR="00FA1D2D" w:rsidRPr="00FA1D2D" w14:paraId="3999ED6C" w14:textId="77777777" w:rsidTr="00815BD0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AF9038" w14:textId="77777777" w:rsidR="00FA1D2D" w:rsidRPr="00FA1D2D" w:rsidRDefault="00FA1D2D" w:rsidP="00815BD0">
                  <w:pPr>
                    <w:pStyle w:val="whitespace-pre-wrap"/>
                    <w:rPr>
                      <w:b/>
                      <w:bCs/>
                    </w:rPr>
                  </w:pPr>
                  <w:r w:rsidRPr="00FA1D2D">
                    <w:rPr>
                      <w:b/>
                      <w:bCs/>
                    </w:rPr>
                    <w:t>Criterio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C59A8" w14:textId="77777777" w:rsidR="00FA1D2D" w:rsidRPr="00FA1D2D" w:rsidRDefault="00FA1D2D" w:rsidP="00815BD0">
                  <w:pPr>
                    <w:pStyle w:val="whitespace-pre-wrap"/>
                    <w:rPr>
                      <w:b/>
                      <w:bCs/>
                    </w:rPr>
                  </w:pPr>
                  <w:r w:rsidRPr="00FA1D2D">
                    <w:rPr>
                      <w:b/>
                      <w:bCs/>
                    </w:rPr>
                    <w:t>Descripción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86D68" w14:textId="77777777" w:rsidR="00FA1D2D" w:rsidRPr="00FA1D2D" w:rsidRDefault="00FA1D2D" w:rsidP="00815BD0">
                  <w:pPr>
                    <w:pStyle w:val="whitespace-pre-wrap"/>
                    <w:rPr>
                      <w:b/>
                      <w:bCs/>
                    </w:rPr>
                  </w:pPr>
                  <w:r w:rsidRPr="00FA1D2D">
                    <w:rPr>
                      <w:b/>
                      <w:bCs/>
                    </w:rPr>
                    <w:t>Puntos</w:t>
                  </w:r>
                </w:p>
              </w:tc>
            </w:tr>
            <w:tr w:rsidR="00FA1D2D" w:rsidRPr="00FA1D2D" w14:paraId="05DBEEA4" w14:textId="77777777" w:rsidTr="00815B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361C61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rPr>
                      <w:b/>
                      <w:bCs/>
                    </w:rPr>
                    <w:t>Diseño correcto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B8E66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Circuito cumple con los requisitos de diseño y es visualmente organizado.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2E51A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5</w:t>
                  </w:r>
                </w:p>
              </w:tc>
            </w:tr>
            <w:tr w:rsidR="00FA1D2D" w:rsidRPr="00FA1D2D" w14:paraId="5A5E572D" w14:textId="77777777" w:rsidTr="00815B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5EB509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rPr>
                      <w:b/>
                      <w:bCs/>
                    </w:rPr>
                    <w:t>Funcionamiento adecuado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40199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El circuito realiza correctamente la función especificada.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E1090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5</w:t>
                  </w:r>
                </w:p>
              </w:tc>
            </w:tr>
            <w:tr w:rsidR="00FA1D2D" w:rsidRPr="00FA1D2D" w14:paraId="7BCC0AFB" w14:textId="77777777" w:rsidTr="00815B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4344B8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rPr>
                      <w:b/>
                      <w:bCs/>
                    </w:rPr>
                    <w:t>Documentación completa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02BD8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Se incluye una descripción clara, materiales utilizados y pasos realizados.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EF7FB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5</w:t>
                  </w:r>
                </w:p>
              </w:tc>
            </w:tr>
          </w:tbl>
          <w:p w14:paraId="5DCE453B" w14:textId="77777777" w:rsidR="00FA1D2D" w:rsidRPr="00FA1D2D" w:rsidRDefault="00FA1D2D" w:rsidP="00815BD0">
            <w:pPr>
              <w:pStyle w:val="whitespace-pre-wrap"/>
              <w:rPr>
                <w:b/>
                <w:bCs/>
              </w:rPr>
            </w:pPr>
            <w:r w:rsidRPr="00FA1D2D">
              <w:rPr>
                <w:b/>
                <w:bCs/>
              </w:rPr>
              <w:t>Circuitos en Vivo (45 puntos - 22.5 puntos cada uno)</w:t>
            </w:r>
          </w:p>
        </w:tc>
      </w:tr>
      <w:tr w:rsidR="00FA1D2D" w:rsidRPr="00FA1D2D" w14:paraId="1CDAC43A" w14:textId="77777777" w:rsidTr="00FA1D2D">
        <w:tc>
          <w:tcPr>
            <w:tcW w:w="88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5412"/>
              <w:gridCol w:w="782"/>
            </w:tblGrid>
            <w:tr w:rsidR="00FA1D2D" w:rsidRPr="00FA1D2D" w14:paraId="79EC91BA" w14:textId="77777777" w:rsidTr="00815BD0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E48BF3" w14:textId="77777777" w:rsidR="00FA1D2D" w:rsidRPr="00FA1D2D" w:rsidRDefault="00FA1D2D" w:rsidP="00815BD0">
                  <w:pPr>
                    <w:pStyle w:val="whitespace-pre-wrap"/>
                    <w:rPr>
                      <w:b/>
                      <w:bCs/>
                    </w:rPr>
                  </w:pPr>
                  <w:r w:rsidRPr="00FA1D2D">
                    <w:rPr>
                      <w:b/>
                      <w:bCs/>
                    </w:rPr>
                    <w:t>Criterio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9AA3E" w14:textId="77777777" w:rsidR="00FA1D2D" w:rsidRPr="00FA1D2D" w:rsidRDefault="00FA1D2D" w:rsidP="00815BD0">
                  <w:pPr>
                    <w:pStyle w:val="whitespace-pre-wrap"/>
                    <w:rPr>
                      <w:b/>
                      <w:bCs/>
                    </w:rPr>
                  </w:pPr>
                  <w:r w:rsidRPr="00FA1D2D">
                    <w:rPr>
                      <w:b/>
                      <w:bCs/>
                    </w:rPr>
                    <w:t>Descripción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4D282" w14:textId="77777777" w:rsidR="00FA1D2D" w:rsidRPr="00FA1D2D" w:rsidRDefault="00FA1D2D" w:rsidP="00815BD0">
                  <w:pPr>
                    <w:pStyle w:val="whitespace-pre-wrap"/>
                    <w:rPr>
                      <w:b/>
                      <w:bCs/>
                    </w:rPr>
                  </w:pPr>
                  <w:r w:rsidRPr="00FA1D2D">
                    <w:rPr>
                      <w:b/>
                      <w:bCs/>
                    </w:rPr>
                    <w:t>Puntos</w:t>
                  </w:r>
                </w:p>
              </w:tc>
            </w:tr>
            <w:tr w:rsidR="00FA1D2D" w:rsidRPr="00FA1D2D" w14:paraId="454C42E5" w14:textId="77777777" w:rsidTr="00815B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9F77DF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rPr>
                      <w:b/>
                      <w:bCs/>
                    </w:rPr>
                    <w:t>Diseño correcto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65DB0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Circuito está bien planeado y estructurado según las instrucciones.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4DAD7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7.5</w:t>
                  </w:r>
                </w:p>
              </w:tc>
            </w:tr>
            <w:tr w:rsidR="00FA1D2D" w:rsidRPr="00FA1D2D" w14:paraId="2D625E41" w14:textId="77777777" w:rsidTr="00815B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AF2E66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rPr>
                      <w:b/>
                      <w:bCs/>
                    </w:rPr>
                    <w:t>Funcionamiento adecuado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3C569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El circuito opera adecuadamente y sin errores durante la demostración.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93C7C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7.5</w:t>
                  </w:r>
                </w:p>
              </w:tc>
            </w:tr>
            <w:tr w:rsidR="00FA1D2D" w:rsidRPr="00FA1D2D" w14:paraId="04F11D65" w14:textId="77777777" w:rsidTr="00815B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C6AB2C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rPr>
                      <w:b/>
                      <w:bCs/>
                    </w:rPr>
                    <w:t>Explicación clara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17C5F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El estudiante explica con detalle cómo se diseñó y cómo funciona el circuito.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D03A2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7.5</w:t>
                  </w:r>
                </w:p>
              </w:tc>
            </w:tr>
          </w:tbl>
          <w:p w14:paraId="3101605E" w14:textId="77777777" w:rsidR="00FA1D2D" w:rsidRPr="00FA1D2D" w:rsidRDefault="00FA1D2D" w:rsidP="00815BD0">
            <w:pPr>
              <w:pStyle w:val="whitespace-pre-wrap"/>
            </w:pPr>
            <w:r w:rsidRPr="00FA1D2D">
              <w:lastRenderedPageBreak/>
              <w:pict w14:anchorId="0DF1B3A9">
                <v:rect id="_x0000_i1028" style="width:0;height:1.5pt" o:hralign="center" o:hrstd="t" o:hr="t" fillcolor="#a0a0a0" stroked="f"/>
              </w:pict>
            </w:r>
          </w:p>
        </w:tc>
      </w:tr>
      <w:tr w:rsidR="00FA1D2D" w:rsidRPr="00FA1D2D" w14:paraId="06C3B2B0" w14:textId="77777777" w:rsidTr="00FA1D2D">
        <w:tc>
          <w:tcPr>
            <w:tcW w:w="8828" w:type="dxa"/>
          </w:tcPr>
          <w:p w14:paraId="0FA6A2E4" w14:textId="77777777" w:rsidR="00FA1D2D" w:rsidRPr="00FA1D2D" w:rsidRDefault="00FA1D2D" w:rsidP="00815BD0">
            <w:pPr>
              <w:pStyle w:val="whitespace-pre-wrap"/>
              <w:rPr>
                <w:b/>
                <w:bCs/>
              </w:rPr>
            </w:pPr>
            <w:r w:rsidRPr="00FA1D2D">
              <w:rPr>
                <w:b/>
                <w:bCs/>
              </w:rPr>
              <w:lastRenderedPageBreak/>
              <w:t>Criterios de Evaluación</w:t>
            </w:r>
          </w:p>
        </w:tc>
      </w:tr>
      <w:tr w:rsidR="00FA1D2D" w14:paraId="3D0EF435" w14:textId="77777777" w:rsidTr="00FA1D2D">
        <w:tc>
          <w:tcPr>
            <w:tcW w:w="88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2092"/>
              <w:gridCol w:w="1759"/>
              <w:gridCol w:w="2127"/>
              <w:gridCol w:w="944"/>
            </w:tblGrid>
            <w:tr w:rsidR="00FA1D2D" w:rsidRPr="00FA1D2D" w14:paraId="34211C5B" w14:textId="77777777" w:rsidTr="00815BD0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AAC3B6" w14:textId="77777777" w:rsidR="00FA1D2D" w:rsidRPr="00FA1D2D" w:rsidRDefault="00FA1D2D" w:rsidP="00815BD0">
                  <w:pPr>
                    <w:pStyle w:val="whitespace-pre-wrap"/>
                    <w:rPr>
                      <w:b/>
                      <w:bCs/>
                    </w:rPr>
                  </w:pPr>
                  <w:r w:rsidRPr="00FA1D2D">
                    <w:rPr>
                      <w:b/>
                      <w:bCs/>
                    </w:rPr>
                    <w:t>Nivel de Desempeño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2D251" w14:textId="77777777" w:rsidR="00FA1D2D" w:rsidRPr="00FA1D2D" w:rsidRDefault="00FA1D2D" w:rsidP="00815BD0">
                  <w:pPr>
                    <w:pStyle w:val="whitespace-pre-wrap"/>
                    <w:rPr>
                      <w:b/>
                      <w:bCs/>
                    </w:rPr>
                  </w:pPr>
                  <w:r w:rsidRPr="00FA1D2D">
                    <w:rPr>
                      <w:b/>
                      <w:bCs/>
                    </w:rPr>
                    <w:t>Funcionalidad del Circuito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B45EA" w14:textId="77777777" w:rsidR="00FA1D2D" w:rsidRPr="00FA1D2D" w:rsidRDefault="00FA1D2D" w:rsidP="00815BD0">
                  <w:pPr>
                    <w:pStyle w:val="whitespace-pre-wrap"/>
                    <w:rPr>
                      <w:b/>
                      <w:bCs/>
                    </w:rPr>
                  </w:pPr>
                  <w:r w:rsidRPr="00FA1D2D">
                    <w:rPr>
                      <w:b/>
                      <w:bCs/>
                    </w:rPr>
                    <w:t>Diseño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60FB3" w14:textId="77777777" w:rsidR="00FA1D2D" w:rsidRPr="00FA1D2D" w:rsidRDefault="00FA1D2D" w:rsidP="00815BD0">
                  <w:pPr>
                    <w:pStyle w:val="whitespace-pre-wrap"/>
                    <w:rPr>
                      <w:b/>
                      <w:bCs/>
                    </w:rPr>
                  </w:pPr>
                  <w:r w:rsidRPr="00FA1D2D">
                    <w:rPr>
                      <w:b/>
                      <w:bCs/>
                    </w:rPr>
                    <w:t>Documentación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F5433C" w14:textId="77777777" w:rsidR="00FA1D2D" w:rsidRPr="00FA1D2D" w:rsidRDefault="00FA1D2D" w:rsidP="00815BD0">
                  <w:pPr>
                    <w:pStyle w:val="whitespace-pre-wrap"/>
                    <w:rPr>
                      <w:b/>
                      <w:bCs/>
                    </w:rPr>
                  </w:pPr>
                  <w:r w:rsidRPr="00FA1D2D">
                    <w:rPr>
                      <w:b/>
                      <w:bCs/>
                    </w:rPr>
                    <w:t>Puntaje (%)</w:t>
                  </w:r>
                </w:p>
              </w:tc>
            </w:tr>
            <w:tr w:rsidR="00FA1D2D" w:rsidRPr="00FA1D2D" w14:paraId="0B2930AF" w14:textId="77777777" w:rsidTr="00815B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499470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rPr>
                      <w:b/>
                      <w:bCs/>
                    </w:rPr>
                    <w:t>EXCELENTE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09489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Funciona perfectamente sin errores.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F0B62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Organizado y profesional.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4909C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Completa y clara.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C7AA1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100%</w:t>
                  </w:r>
                </w:p>
              </w:tc>
            </w:tr>
            <w:tr w:rsidR="00FA1D2D" w:rsidRPr="00FA1D2D" w14:paraId="37689E5E" w14:textId="77777777" w:rsidTr="00815B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3D53E9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rPr>
                      <w:b/>
                      <w:bCs/>
                    </w:rPr>
                    <w:t>BUENO (85%)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8E8AD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Funciona con pequeños errores.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2FA87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Mayormente organizado.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20A67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Casi completa, con pocos detalles faltantes.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5C08C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85%</w:t>
                  </w:r>
                </w:p>
              </w:tc>
            </w:tr>
            <w:tr w:rsidR="00FA1D2D" w:rsidRPr="00FA1D2D" w14:paraId="3D6CCE56" w14:textId="77777777" w:rsidTr="00815B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90437B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rPr>
                      <w:b/>
                      <w:bCs/>
                    </w:rPr>
                    <w:t>REGULAR (70%)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99C87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Funciona parcialmente.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6AE87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Poco organizado.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22F75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Incompleta, con información importante ausente.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3811B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70%</w:t>
                  </w:r>
                </w:p>
              </w:tc>
            </w:tr>
            <w:tr w:rsidR="00FA1D2D" w:rsidRPr="00FA1D2D" w14:paraId="3AE24575" w14:textId="77777777" w:rsidTr="00815B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3497E1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rPr>
                      <w:b/>
                      <w:bCs/>
                    </w:rPr>
                    <w:t>DEFICIENTE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35607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No funciona correctamente o no cumple su propósito.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8025E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Desorganizado y poco funcional.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F8FFD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Insuficiente, sin detalles esenciales.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3AD76" w14:textId="77777777" w:rsidR="00FA1D2D" w:rsidRPr="00FA1D2D" w:rsidRDefault="00FA1D2D" w:rsidP="00815BD0">
                  <w:pPr>
                    <w:pStyle w:val="whitespace-pre-wrap"/>
                  </w:pPr>
                  <w:r w:rsidRPr="00FA1D2D">
                    <w:t>50%</w:t>
                  </w:r>
                </w:p>
              </w:tc>
            </w:tr>
          </w:tbl>
          <w:p w14:paraId="158F7F2F" w14:textId="77777777" w:rsidR="00FA1D2D" w:rsidRDefault="00FA1D2D"/>
        </w:tc>
      </w:tr>
    </w:tbl>
    <w:p w14:paraId="1032201D" w14:textId="77777777" w:rsidR="00FA1D2D" w:rsidRDefault="00FA1D2D" w:rsidP="00FA1D2D">
      <w:pPr>
        <w:pStyle w:val="whitespace-pre-wrap"/>
      </w:pPr>
    </w:p>
    <w:p w14:paraId="01E8CEA7" w14:textId="77777777" w:rsidR="00FA1D2D" w:rsidRPr="00FA1D2D" w:rsidRDefault="00FA1D2D" w:rsidP="00FA1D2D">
      <w:pPr>
        <w:rPr>
          <w:rFonts w:ascii="Times New Roman" w:hAnsi="Times New Roman" w:cs="Times New Roman"/>
          <w:sz w:val="24"/>
          <w:szCs w:val="24"/>
        </w:rPr>
      </w:pPr>
      <w:r w:rsidRPr="00FA1D2D">
        <w:rPr>
          <w:rFonts w:ascii="Times New Roman" w:hAnsi="Times New Roman" w:cs="Times New Roman"/>
          <w:sz w:val="24"/>
          <w:szCs w:val="24"/>
        </w:rPr>
        <w:t>Comentarios:</w:t>
      </w:r>
    </w:p>
    <w:p w14:paraId="5B4C8FD8" w14:textId="77777777" w:rsidR="00FA1D2D" w:rsidRPr="00FA1D2D" w:rsidRDefault="00FA1D2D" w:rsidP="00FA1D2D">
      <w:pPr>
        <w:rPr>
          <w:rFonts w:ascii="Times New Roman" w:hAnsi="Times New Roman" w:cs="Times New Roman"/>
          <w:sz w:val="24"/>
          <w:szCs w:val="24"/>
        </w:rPr>
      </w:pPr>
      <w:r w:rsidRPr="00FA1D2D">
        <w:rPr>
          <w:rFonts w:ascii="Times New Roman" w:hAnsi="Times New Roman" w:cs="Times New Roman"/>
          <w:sz w:val="24"/>
          <w:szCs w:val="24"/>
        </w:rPr>
        <w:t xml:space="preserve">Recuerde que, si se detecta plagio o IA (más del 10%) en su trabajo, la calificación es automáticamente 0. Todo trabajo entregado fuera de fecha tiene una penalidad de 10pts por día. Al día #3 no se aceptará. </w:t>
      </w:r>
    </w:p>
    <w:p w14:paraId="23372DA3" w14:textId="32F83A34" w:rsidR="00FA1D2D" w:rsidRPr="00FA1D2D" w:rsidRDefault="00FA1D2D" w:rsidP="00FA1D2D">
      <w:pPr>
        <w:rPr>
          <w:rFonts w:ascii="Times New Roman" w:hAnsi="Times New Roman" w:cs="Times New Roman"/>
          <w:sz w:val="24"/>
          <w:szCs w:val="24"/>
        </w:rPr>
      </w:pPr>
      <w:r w:rsidRPr="00FA1D2D">
        <w:rPr>
          <w:rFonts w:ascii="Times New Roman" w:hAnsi="Times New Roman" w:cs="Times New Roman"/>
          <w:sz w:val="24"/>
          <w:szCs w:val="24"/>
        </w:rPr>
        <w:t xml:space="preserve">Puntos otorgados: </w:t>
      </w:r>
      <w:r w:rsidRPr="00FA1D2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FA1D2D">
        <w:rPr>
          <w:rFonts w:ascii="Times New Roman" w:hAnsi="Times New Roman" w:cs="Times New Roman"/>
          <w:sz w:val="24"/>
          <w:szCs w:val="24"/>
          <w:u w:val="single"/>
        </w:rPr>
        <w:t xml:space="preserve">0  </w:t>
      </w:r>
      <w:r w:rsidRPr="00FA1D2D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FA1D2D">
        <w:rPr>
          <w:rFonts w:ascii="Times New Roman" w:hAnsi="Times New Roman" w:cs="Times New Roman"/>
          <w:sz w:val="24"/>
          <w:szCs w:val="24"/>
          <w:u w:val="single"/>
        </w:rPr>
        <w:t xml:space="preserve"> _____</w:t>
      </w:r>
      <w:r w:rsidRPr="00FA1D2D">
        <w:rPr>
          <w:rFonts w:ascii="Times New Roman" w:hAnsi="Times New Roman" w:cs="Times New Roman"/>
          <w:sz w:val="24"/>
          <w:szCs w:val="24"/>
        </w:rPr>
        <w:t xml:space="preserve"> =____ %</w:t>
      </w:r>
    </w:p>
    <w:p w14:paraId="16DE7A5E" w14:textId="77777777" w:rsidR="00FA1D2D" w:rsidRPr="00FA1D2D" w:rsidRDefault="00FA1D2D" w:rsidP="00FA1D2D">
      <w:pPr>
        <w:rPr>
          <w:rFonts w:ascii="Times New Roman" w:hAnsi="Times New Roman" w:cs="Times New Roman"/>
          <w:sz w:val="24"/>
          <w:szCs w:val="24"/>
        </w:rPr>
      </w:pPr>
      <w:r w:rsidRPr="00FA1D2D">
        <w:rPr>
          <w:rFonts w:ascii="Times New Roman" w:hAnsi="Times New Roman" w:cs="Times New Roman"/>
          <w:sz w:val="24"/>
          <w:szCs w:val="24"/>
        </w:rPr>
        <w:t xml:space="preserve">Evaluadora o evaluador: </w:t>
      </w:r>
      <w:r w:rsidRPr="00FA1D2D">
        <w:rPr>
          <w:rFonts w:ascii="Times New Roman" w:hAnsi="Times New Roman" w:cs="Times New Roman"/>
          <w:sz w:val="24"/>
          <w:szCs w:val="24"/>
          <w:u w:val="single"/>
        </w:rPr>
        <w:t xml:space="preserve">Yanimar D. Acosta Pérez </w:t>
      </w:r>
    </w:p>
    <w:p w14:paraId="27E54DC0" w14:textId="77777777" w:rsidR="00FA1D2D" w:rsidRDefault="00FA1D2D" w:rsidP="00FA1D2D">
      <w:pPr>
        <w:pStyle w:val="whitespace-pre-wrap"/>
      </w:pPr>
    </w:p>
    <w:p w14:paraId="08611F75" w14:textId="77777777" w:rsidR="007E3503" w:rsidRDefault="007E3503"/>
    <w:sectPr w:rsidR="007E350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20073"/>
    <w:multiLevelType w:val="multilevel"/>
    <w:tmpl w:val="CE08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02B4D"/>
    <w:multiLevelType w:val="multilevel"/>
    <w:tmpl w:val="A902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786625">
    <w:abstractNumId w:val="0"/>
  </w:num>
  <w:num w:numId="2" w16cid:durableId="208152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D"/>
    <w:rsid w:val="001F7193"/>
    <w:rsid w:val="003D090D"/>
    <w:rsid w:val="005062BC"/>
    <w:rsid w:val="007E3503"/>
    <w:rsid w:val="00F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9EE5B"/>
  <w15:chartTrackingRefBased/>
  <w15:docId w15:val="{1BCF839D-6553-49F0-B3FC-AA767E6B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1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1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1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1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1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1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1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1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1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1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1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1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1D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1D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1D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1D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1D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1D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1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1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1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1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1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1D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1D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1D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1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1D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1D2D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"/>
    <w:rsid w:val="00FA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R"/>
      <w14:ligatures w14:val="none"/>
    </w:rPr>
  </w:style>
  <w:style w:type="paragraph" w:customStyle="1" w:styleId="whitespace-normal">
    <w:name w:val="whitespace-normal"/>
    <w:basedOn w:val="Normal"/>
    <w:rsid w:val="00FA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R"/>
      <w14:ligatures w14:val="none"/>
    </w:rPr>
  </w:style>
  <w:style w:type="table" w:styleId="Tablaconcuadrcula">
    <w:name w:val="Table Grid"/>
    <w:basedOn w:val="Tablanormal"/>
    <w:uiPriority w:val="39"/>
    <w:rsid w:val="00FA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yanimar acosta</dc:creator>
  <cp:keywords/>
  <dc:description/>
  <cp:lastModifiedBy>yanimar acosta</cp:lastModifiedBy>
  <cp:revision>1</cp:revision>
  <dcterms:created xsi:type="dcterms:W3CDTF">2025-01-13T14:29:00Z</dcterms:created>
  <dcterms:modified xsi:type="dcterms:W3CDTF">2025-01-13T14:36:00Z</dcterms:modified>
</cp:coreProperties>
</file>